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C51" w:rsidRDefault="00E40A01">
      <w:r>
        <w:rPr>
          <w:noProof/>
          <w:lang w:eastAsia="ru-RU"/>
        </w:rPr>
        <w:drawing>
          <wp:inline distT="0" distB="0" distL="0" distR="0">
            <wp:extent cx="5940425" cy="7847436"/>
            <wp:effectExtent l="19050" t="0" r="3175" b="0"/>
            <wp:docPr id="1" name="Рисунок 1" descr="C:\Users\1\Desktop\прием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рием2.png"/>
                    <pic:cNvPicPr>
                      <a:picLocks noChangeAspect="1" noChangeArrowheads="1"/>
                    </pic:cNvPicPr>
                  </pic:nvPicPr>
                  <pic:blipFill>
                    <a:blip r:embed="rId4" cstate="print"/>
                    <a:srcRect/>
                    <a:stretch>
                      <a:fillRect/>
                    </a:stretch>
                  </pic:blipFill>
                  <pic:spPr bwMode="auto">
                    <a:xfrm>
                      <a:off x="0" y="0"/>
                      <a:ext cx="5940425" cy="7847436"/>
                    </a:xfrm>
                    <a:prstGeom prst="rect">
                      <a:avLst/>
                    </a:prstGeom>
                    <a:noFill/>
                    <a:ln w="9525">
                      <a:noFill/>
                      <a:miter lim="800000"/>
                      <a:headEnd/>
                      <a:tailEnd/>
                    </a:ln>
                  </pic:spPr>
                </pic:pic>
              </a:graphicData>
            </a:graphic>
          </wp:inline>
        </w:drawing>
      </w:r>
    </w:p>
    <w:p w:rsidR="00E40A01" w:rsidRPr="00E40A01" w:rsidRDefault="00E40A01" w:rsidP="00E40A01">
      <w:pPr>
        <w:ind w:left="709"/>
        <w:jc w:val="both"/>
        <w:rPr>
          <w:rFonts w:ascii="Times New Roman" w:hAnsi="Times New Roman" w:cs="Times New Roman"/>
          <w:sz w:val="28"/>
          <w:szCs w:val="28"/>
        </w:rPr>
      </w:pPr>
      <w:r w:rsidRPr="00E40A01">
        <w:rPr>
          <w:rFonts w:ascii="Times New Roman" w:hAnsi="Times New Roman" w:cs="Times New Roman"/>
          <w:sz w:val="28"/>
          <w:szCs w:val="28"/>
        </w:rPr>
        <w:t>образовательным программам дошкольного образования.</w:t>
      </w:r>
    </w:p>
    <w:p w:rsidR="00E40A01" w:rsidRDefault="00E40A01" w:rsidP="00E40A01">
      <w:pPr>
        <w:ind w:left="709"/>
        <w:jc w:val="center"/>
        <w:rPr>
          <w:rFonts w:ascii="Times New Roman" w:hAnsi="Times New Roman" w:cs="Times New Roman"/>
          <w:b/>
          <w:sz w:val="28"/>
          <w:szCs w:val="28"/>
        </w:rPr>
      </w:pPr>
    </w:p>
    <w:p w:rsidR="00E40A01" w:rsidRPr="00E40A01" w:rsidRDefault="00E40A01" w:rsidP="00E40A01">
      <w:pPr>
        <w:ind w:left="709"/>
        <w:jc w:val="center"/>
        <w:rPr>
          <w:rFonts w:ascii="Times New Roman" w:hAnsi="Times New Roman" w:cs="Times New Roman"/>
          <w:b/>
          <w:sz w:val="28"/>
          <w:szCs w:val="28"/>
        </w:rPr>
      </w:pPr>
    </w:p>
    <w:p w:rsidR="00E40A01" w:rsidRPr="00E40A01" w:rsidRDefault="00E40A01" w:rsidP="00E40A01">
      <w:pPr>
        <w:ind w:left="709"/>
        <w:rPr>
          <w:rFonts w:ascii="Times New Roman" w:hAnsi="Times New Roman" w:cs="Times New Roman"/>
          <w:b/>
          <w:sz w:val="28"/>
          <w:szCs w:val="28"/>
        </w:rPr>
      </w:pPr>
      <w:r w:rsidRPr="00E40A01">
        <w:rPr>
          <w:rFonts w:ascii="Times New Roman" w:hAnsi="Times New Roman" w:cs="Times New Roman"/>
          <w:b/>
          <w:sz w:val="28"/>
          <w:szCs w:val="28"/>
        </w:rPr>
        <w:lastRenderedPageBreak/>
        <w:t>2. Организация приема на обучение</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2.1. Прием осуществляется в течение календарного года при наличии свободных ме</w:t>
      </w:r>
      <w:proofErr w:type="gramStart"/>
      <w:r w:rsidRPr="00E40A01">
        <w:rPr>
          <w:rFonts w:ascii="Times New Roman" w:hAnsi="Times New Roman" w:cs="Times New Roman"/>
          <w:sz w:val="28"/>
          <w:szCs w:val="28"/>
        </w:rPr>
        <w:t>ст  в Пр</w:t>
      </w:r>
      <w:proofErr w:type="gramEnd"/>
      <w:r w:rsidRPr="00E40A01">
        <w:rPr>
          <w:rFonts w:ascii="Times New Roman" w:hAnsi="Times New Roman" w:cs="Times New Roman"/>
          <w:sz w:val="28"/>
          <w:szCs w:val="28"/>
        </w:rPr>
        <w:t>июте.</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xml:space="preserve">2.2. Приют осуществляет прием на получение образовательных услуг по основным образовательным программам дошкольного образования, только несовершеннолетних признанных нуждающимися в социальном обслуживании. </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xml:space="preserve">2.3. Прием несовершеннолетних с ограниченными возможностями здоровья осуществляется на обучение по адаптированным программам с согласия родителей (законных представителей) на основании рекомендаций </w:t>
      </w:r>
      <w:proofErr w:type="spellStart"/>
      <w:r w:rsidRPr="00E40A01">
        <w:rPr>
          <w:rFonts w:ascii="Times New Roman" w:hAnsi="Times New Roman" w:cs="Times New Roman"/>
          <w:sz w:val="28"/>
          <w:szCs w:val="28"/>
        </w:rPr>
        <w:t>психолого-медико-педагогической</w:t>
      </w:r>
      <w:proofErr w:type="spellEnd"/>
      <w:r w:rsidRPr="00E40A01">
        <w:rPr>
          <w:rFonts w:ascii="Times New Roman" w:hAnsi="Times New Roman" w:cs="Times New Roman"/>
          <w:sz w:val="28"/>
          <w:szCs w:val="28"/>
        </w:rPr>
        <w:t xml:space="preserve"> комиссии.</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2.4. Лицо, ответственное за прием документов, графика приема заявлений и документов утверждаются приказом директора Приюта.</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2.5. Приказ, указанный в пункте 2.4 правил, размещается на информационном стенде в Приюте и на официальном сайте Приюта в сети «Интернет» в течение 3  рабочих дней со дня его издания.</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2.7. Лицо, ответственное за прием, обеспечивает своевременное размещение на информационном стенде в Приюте и на официальном сайте детского сада в сети «Интернет»:</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настоящих правил;</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информации о сроках приема документов, графика приема документов;</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примерных форм заявлений о приеме несовершеннолетних на получение образовательных услуг в Приюте и образцов их заполнения;</w:t>
      </w:r>
    </w:p>
    <w:p w:rsidR="00E40A01" w:rsidRPr="00E40A01" w:rsidRDefault="00E40A01" w:rsidP="00E40A01">
      <w:pPr>
        <w:jc w:val="both"/>
        <w:rPr>
          <w:rFonts w:ascii="Times New Roman" w:hAnsi="Times New Roman" w:cs="Times New Roman"/>
          <w:sz w:val="28"/>
          <w:szCs w:val="28"/>
        </w:rPr>
      </w:pPr>
      <w:r w:rsidRPr="00E40A01">
        <w:rPr>
          <w:rFonts w:ascii="Times New Roman" w:hAnsi="Times New Roman" w:cs="Times New Roman"/>
          <w:sz w:val="28"/>
          <w:szCs w:val="28"/>
        </w:rPr>
        <w:t>– дополнительной информации по текущему приему.</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2.8. Выбор языка образования, изучаемых родного языка из числа языков народов РФ, в том числе русского языка как родного языка, государственных языков республик РФ осуществляется по заявлениям родителей (законных представителей) несовершеннолетнего при приеме (переводе) на обучение.</w:t>
      </w:r>
    </w:p>
    <w:p w:rsidR="00E40A01" w:rsidRPr="00E40A01" w:rsidRDefault="00E40A01" w:rsidP="00E40A01">
      <w:pPr>
        <w:jc w:val="center"/>
        <w:rPr>
          <w:rFonts w:ascii="Times New Roman" w:hAnsi="Times New Roman" w:cs="Times New Roman"/>
          <w:b/>
          <w:sz w:val="28"/>
          <w:szCs w:val="28"/>
        </w:rPr>
      </w:pPr>
    </w:p>
    <w:p w:rsidR="00E40A01" w:rsidRPr="00E40A01" w:rsidRDefault="00E40A01" w:rsidP="00E40A01">
      <w:pPr>
        <w:jc w:val="center"/>
        <w:rPr>
          <w:rFonts w:ascii="Times New Roman" w:hAnsi="Times New Roman" w:cs="Times New Roman"/>
          <w:b/>
          <w:sz w:val="28"/>
          <w:szCs w:val="28"/>
        </w:rPr>
      </w:pPr>
      <w:r w:rsidRPr="00E40A01">
        <w:rPr>
          <w:rFonts w:ascii="Times New Roman" w:hAnsi="Times New Roman" w:cs="Times New Roman"/>
          <w:b/>
          <w:sz w:val="28"/>
          <w:szCs w:val="28"/>
        </w:rPr>
        <w:t xml:space="preserve">3. Порядок зачисления на обучение по основным образовательным программам дошкольного образования </w:t>
      </w:r>
    </w:p>
    <w:p w:rsidR="00E40A01" w:rsidRPr="00E40A01" w:rsidRDefault="00E40A01" w:rsidP="00E40A01">
      <w:pPr>
        <w:pStyle w:val="a6"/>
        <w:spacing w:line="240" w:lineRule="auto"/>
        <w:rPr>
          <w:rFonts w:ascii="Times New Roman" w:hAnsi="Times New Roman" w:cs="Times New Roman"/>
          <w:sz w:val="28"/>
          <w:szCs w:val="28"/>
        </w:rPr>
      </w:pP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3.1. Прием несовершеннолетних зачисляемых в Приют на обучение по образовательным программам дошкольного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РФ в соответствии с законодательством РФ.</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3.2. Родители (законные представители) ребенка, поступающего в Приют, представляют:</w:t>
      </w:r>
    </w:p>
    <w:p w:rsidR="00E40A01" w:rsidRPr="00E40A01" w:rsidRDefault="00E40A01" w:rsidP="00E40A01">
      <w:pPr>
        <w:pStyle w:val="1"/>
        <w:shd w:val="clear" w:color="auto" w:fill="auto"/>
        <w:tabs>
          <w:tab w:val="left" w:pos="1130"/>
        </w:tabs>
        <w:spacing w:after="60"/>
        <w:ind w:firstLine="0"/>
        <w:jc w:val="both"/>
        <w:rPr>
          <w:rFonts w:ascii="Times New Roman" w:hAnsi="Times New Roman" w:cs="Times New Roman"/>
          <w:sz w:val="28"/>
          <w:szCs w:val="28"/>
        </w:rPr>
      </w:pPr>
      <w:r w:rsidRPr="00E40A01">
        <w:rPr>
          <w:rFonts w:ascii="Times New Roman" w:hAnsi="Times New Roman" w:cs="Times New Roman"/>
          <w:sz w:val="28"/>
          <w:szCs w:val="28"/>
        </w:rPr>
        <w:t xml:space="preserve">-документ, удостоверяющий личность родителя (законного представителя) </w:t>
      </w:r>
      <w:r w:rsidRPr="00E40A01">
        <w:rPr>
          <w:rFonts w:ascii="Times New Roman" w:hAnsi="Times New Roman" w:cs="Times New Roman"/>
          <w:sz w:val="28"/>
          <w:szCs w:val="28"/>
        </w:rPr>
        <w:lastRenderedPageBreak/>
        <w:t>ребенка, либо документ, удостоверяющий личность иностранного гражданина или лица без гражданства в Российской Федерации:</w:t>
      </w:r>
    </w:p>
    <w:p w:rsidR="00E40A01" w:rsidRPr="00E40A01" w:rsidRDefault="00E40A01" w:rsidP="00E40A01">
      <w:pPr>
        <w:pStyle w:val="1"/>
        <w:shd w:val="clear" w:color="auto" w:fill="auto"/>
        <w:spacing w:after="60"/>
        <w:ind w:firstLine="0"/>
        <w:jc w:val="both"/>
        <w:rPr>
          <w:rFonts w:ascii="Times New Roman" w:hAnsi="Times New Roman" w:cs="Times New Roman"/>
          <w:sz w:val="28"/>
          <w:szCs w:val="28"/>
        </w:rPr>
      </w:pPr>
      <w:r w:rsidRPr="00E40A01">
        <w:rPr>
          <w:rFonts w:ascii="Times New Roman" w:hAnsi="Times New Roman" w:cs="Times New Roman"/>
          <w:sz w:val="28"/>
          <w:szCs w:val="28"/>
        </w:rPr>
        <w:t>-для граждан РФ - паспорт или иной документ, удостоверяющий личность родителей (законных представителей);</w:t>
      </w:r>
    </w:p>
    <w:p w:rsidR="00E40A01" w:rsidRPr="00E40A01" w:rsidRDefault="00E40A01" w:rsidP="00E40A01">
      <w:pPr>
        <w:pStyle w:val="1"/>
        <w:shd w:val="clear" w:color="auto" w:fill="auto"/>
        <w:spacing w:after="60"/>
        <w:ind w:firstLine="0"/>
        <w:jc w:val="both"/>
        <w:rPr>
          <w:rFonts w:ascii="Times New Roman" w:hAnsi="Times New Roman" w:cs="Times New Roman"/>
          <w:sz w:val="28"/>
          <w:szCs w:val="28"/>
        </w:rPr>
      </w:pPr>
      <w:r w:rsidRPr="00E40A01">
        <w:rPr>
          <w:rFonts w:ascii="Times New Roman" w:hAnsi="Times New Roman" w:cs="Times New Roman"/>
          <w:sz w:val="28"/>
          <w:szCs w:val="28"/>
        </w:rPr>
        <w:t>-для иностранных граждан - паспорт иностранного гражданина либо иной документ, установленный действующим законодательством в качестве документа, удостоверяющего личность иностранного гражданина;</w:t>
      </w:r>
    </w:p>
    <w:p w:rsidR="00E40A01" w:rsidRPr="00E40A01" w:rsidRDefault="00E40A01" w:rsidP="00E40A01">
      <w:pPr>
        <w:pStyle w:val="1"/>
        <w:shd w:val="clear" w:color="auto" w:fill="auto"/>
        <w:spacing w:after="80"/>
        <w:ind w:firstLine="0"/>
        <w:jc w:val="both"/>
        <w:rPr>
          <w:rFonts w:ascii="Times New Roman" w:hAnsi="Times New Roman" w:cs="Times New Roman"/>
          <w:sz w:val="28"/>
          <w:szCs w:val="28"/>
        </w:rPr>
      </w:pPr>
      <w:proofErr w:type="gramStart"/>
      <w:r w:rsidRPr="00E40A01">
        <w:rPr>
          <w:rFonts w:ascii="Times New Roman" w:hAnsi="Times New Roman" w:cs="Times New Roman"/>
          <w:sz w:val="28"/>
          <w:szCs w:val="28"/>
        </w:rPr>
        <w:t>-для лиц без гражданства в Российской Федерации -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вид на жительство;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roofErr w:type="gramEnd"/>
    </w:p>
    <w:p w:rsidR="00E40A01" w:rsidRPr="00E40A01" w:rsidRDefault="00E40A01" w:rsidP="00E40A01">
      <w:pPr>
        <w:pStyle w:val="1"/>
        <w:shd w:val="clear" w:color="auto" w:fill="auto"/>
        <w:ind w:firstLine="0"/>
        <w:jc w:val="both"/>
        <w:rPr>
          <w:rFonts w:ascii="Times New Roman" w:hAnsi="Times New Roman" w:cs="Times New Roman"/>
          <w:sz w:val="28"/>
          <w:szCs w:val="28"/>
        </w:rPr>
      </w:pPr>
      <w:r w:rsidRPr="00E40A01">
        <w:rPr>
          <w:rFonts w:ascii="Times New Roman" w:eastAsia="Arial" w:hAnsi="Times New Roman" w:cs="Times New Roman"/>
          <w:sz w:val="28"/>
          <w:szCs w:val="28"/>
        </w:rPr>
        <w:t xml:space="preserve">- </w:t>
      </w:r>
      <w:r w:rsidRPr="00E40A01">
        <w:rPr>
          <w:rFonts w:ascii="Times New Roman" w:hAnsi="Times New Roman" w:cs="Times New Roman"/>
          <w:sz w:val="28"/>
          <w:szCs w:val="28"/>
        </w:rPr>
        <w:t>свидетельство о рождении ребенка или для иностранных граждан и лиц без гражданства - докумен</w:t>
      </w:r>
      <w:proofErr w:type="gramStart"/>
      <w:r w:rsidRPr="00E40A01">
        <w:rPr>
          <w:rFonts w:ascii="Times New Roman" w:hAnsi="Times New Roman" w:cs="Times New Roman"/>
          <w:sz w:val="28"/>
          <w:szCs w:val="28"/>
        </w:rPr>
        <w:t>т(</w:t>
      </w:r>
      <w:proofErr w:type="gramEnd"/>
      <w:r w:rsidRPr="00E40A01">
        <w:rPr>
          <w:rFonts w:ascii="Times New Roman" w:hAnsi="Times New Roman" w:cs="Times New Roman"/>
          <w:sz w:val="28"/>
          <w:szCs w:val="28"/>
        </w:rPr>
        <w:t>-</w:t>
      </w:r>
      <w:proofErr w:type="spellStart"/>
      <w:r w:rsidRPr="00E40A01">
        <w:rPr>
          <w:rFonts w:ascii="Times New Roman" w:hAnsi="Times New Roman" w:cs="Times New Roman"/>
          <w:sz w:val="28"/>
          <w:szCs w:val="28"/>
        </w:rPr>
        <w:t>ы</w:t>
      </w:r>
      <w:proofErr w:type="spellEnd"/>
      <w:r w:rsidRPr="00E40A01">
        <w:rPr>
          <w:rFonts w:ascii="Times New Roman" w:hAnsi="Times New Roman" w:cs="Times New Roman"/>
          <w:sz w:val="28"/>
          <w:szCs w:val="28"/>
        </w:rPr>
        <w:t>), удостоверяющий(е) личность ребенка и подтверждающий(е) законность представления прав ребенка;</w:t>
      </w:r>
    </w:p>
    <w:p w:rsidR="00E40A01" w:rsidRPr="00E40A01" w:rsidRDefault="00E40A01" w:rsidP="00E40A01">
      <w:pPr>
        <w:pStyle w:val="1"/>
        <w:shd w:val="clear" w:color="auto" w:fill="auto"/>
        <w:spacing w:line="264" w:lineRule="auto"/>
        <w:ind w:firstLine="0"/>
        <w:jc w:val="both"/>
        <w:rPr>
          <w:rFonts w:ascii="Times New Roman" w:hAnsi="Times New Roman" w:cs="Times New Roman"/>
          <w:sz w:val="28"/>
          <w:szCs w:val="28"/>
        </w:rPr>
      </w:pPr>
      <w:r w:rsidRPr="00E40A01">
        <w:rPr>
          <w:rFonts w:ascii="Times New Roman" w:eastAsia="Arial" w:hAnsi="Times New Roman" w:cs="Times New Roman"/>
          <w:sz w:val="28"/>
          <w:szCs w:val="28"/>
        </w:rPr>
        <w:t xml:space="preserve">- </w:t>
      </w:r>
      <w:r w:rsidRPr="00E40A01">
        <w:rPr>
          <w:rFonts w:ascii="Times New Roman" w:hAnsi="Times New Roman" w:cs="Times New Roman"/>
          <w:sz w:val="28"/>
          <w:szCs w:val="28"/>
        </w:rPr>
        <w:t>документ, подтверждающий установление опеки (при необходимости);</w:t>
      </w:r>
    </w:p>
    <w:p w:rsidR="00E40A01" w:rsidRPr="00E40A01" w:rsidRDefault="00E40A01" w:rsidP="00E40A01">
      <w:pPr>
        <w:pStyle w:val="1"/>
        <w:shd w:val="clear" w:color="auto" w:fill="auto"/>
        <w:ind w:firstLine="0"/>
        <w:jc w:val="both"/>
        <w:rPr>
          <w:rFonts w:ascii="Times New Roman" w:hAnsi="Times New Roman" w:cs="Times New Roman"/>
          <w:sz w:val="28"/>
          <w:szCs w:val="28"/>
        </w:rPr>
      </w:pPr>
      <w:r w:rsidRPr="00E40A01">
        <w:rPr>
          <w:rFonts w:ascii="Times New Roman" w:eastAsia="Arial" w:hAnsi="Times New Roman" w:cs="Times New Roman"/>
          <w:sz w:val="28"/>
          <w:szCs w:val="28"/>
        </w:rPr>
        <w:t xml:space="preserve">- </w:t>
      </w:r>
      <w:r w:rsidRPr="00E40A01">
        <w:rPr>
          <w:rFonts w:ascii="Times New Roman" w:hAnsi="Times New Roman" w:cs="Times New Roman"/>
          <w:sz w:val="28"/>
          <w:szCs w:val="28"/>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E40A01" w:rsidRPr="00E40A01" w:rsidRDefault="00E40A01" w:rsidP="00E40A01">
      <w:pPr>
        <w:pStyle w:val="1"/>
        <w:shd w:val="clear" w:color="auto" w:fill="auto"/>
        <w:spacing w:line="264" w:lineRule="auto"/>
        <w:ind w:firstLine="0"/>
        <w:jc w:val="both"/>
        <w:rPr>
          <w:rFonts w:ascii="Times New Roman" w:hAnsi="Times New Roman" w:cs="Times New Roman"/>
          <w:sz w:val="28"/>
          <w:szCs w:val="28"/>
        </w:rPr>
      </w:pPr>
      <w:r w:rsidRPr="00E40A01">
        <w:rPr>
          <w:rFonts w:ascii="Times New Roman" w:eastAsia="Arial" w:hAnsi="Times New Roman" w:cs="Times New Roman"/>
          <w:sz w:val="28"/>
          <w:szCs w:val="28"/>
        </w:rPr>
        <w:t xml:space="preserve">- </w:t>
      </w:r>
      <w:r w:rsidRPr="00E40A01">
        <w:rPr>
          <w:rFonts w:ascii="Times New Roman" w:hAnsi="Times New Roman" w:cs="Times New Roman"/>
          <w:sz w:val="28"/>
          <w:szCs w:val="28"/>
        </w:rPr>
        <w:t xml:space="preserve">заключение </w:t>
      </w:r>
      <w:proofErr w:type="spellStart"/>
      <w:r w:rsidRPr="00E40A01">
        <w:rPr>
          <w:rFonts w:ascii="Times New Roman" w:hAnsi="Times New Roman" w:cs="Times New Roman"/>
          <w:sz w:val="28"/>
          <w:szCs w:val="28"/>
        </w:rPr>
        <w:t>психолого-медико-педагогической</w:t>
      </w:r>
      <w:proofErr w:type="spellEnd"/>
      <w:r w:rsidRPr="00E40A01">
        <w:rPr>
          <w:rFonts w:ascii="Times New Roman" w:hAnsi="Times New Roman" w:cs="Times New Roman"/>
          <w:sz w:val="28"/>
          <w:szCs w:val="28"/>
        </w:rPr>
        <w:t xml:space="preserve"> комиссии (при необходимости);</w:t>
      </w:r>
    </w:p>
    <w:p w:rsidR="00E40A01" w:rsidRPr="00E40A01" w:rsidRDefault="00E40A01" w:rsidP="00E40A01">
      <w:pPr>
        <w:pStyle w:val="1"/>
        <w:shd w:val="clear" w:color="auto" w:fill="auto"/>
        <w:ind w:firstLine="0"/>
        <w:jc w:val="both"/>
        <w:rPr>
          <w:rFonts w:ascii="Times New Roman" w:hAnsi="Times New Roman" w:cs="Times New Roman"/>
          <w:sz w:val="28"/>
          <w:szCs w:val="28"/>
        </w:rPr>
      </w:pPr>
      <w:r w:rsidRPr="00E40A01">
        <w:rPr>
          <w:rFonts w:ascii="Times New Roman" w:eastAsia="Arial" w:hAnsi="Times New Roman" w:cs="Times New Roman"/>
          <w:sz w:val="28"/>
          <w:szCs w:val="28"/>
        </w:rPr>
        <w:t xml:space="preserve">- </w:t>
      </w:r>
      <w:r w:rsidRPr="00E40A01">
        <w:rPr>
          <w:rFonts w:ascii="Times New Roman" w:hAnsi="Times New Roman" w:cs="Times New Roman"/>
          <w:sz w:val="28"/>
          <w:szCs w:val="28"/>
        </w:rPr>
        <w:t>документ, подтверждающий потребность в обучении в группе оздоровительной направленности (при необходимости).</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3.3. Для зачисления в Приют родители (законные представители) детей, не являющихся гражданами РФ, дополнительно представляют:</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документ, подтверждающий родство заявителя или законность представления прав ребенка;</w:t>
      </w:r>
    </w:p>
    <w:p w:rsidR="00E40A01" w:rsidRPr="00E40A01" w:rsidRDefault="00E40A01" w:rsidP="00E40A01">
      <w:pPr>
        <w:pStyle w:val="a6"/>
        <w:spacing w:line="240" w:lineRule="auto"/>
        <w:ind w:firstLine="0"/>
        <w:rPr>
          <w:rFonts w:ascii="Times New Roman" w:hAnsi="Times New Roman" w:cs="Times New Roman"/>
          <w:sz w:val="28"/>
          <w:szCs w:val="28"/>
        </w:rPr>
      </w:pPr>
      <w:proofErr w:type="gramStart"/>
      <w:r w:rsidRPr="00E40A01">
        <w:rPr>
          <w:rFonts w:ascii="Times New Roman" w:hAnsi="Times New Roman" w:cs="Times New Roman"/>
          <w:sz w:val="28"/>
          <w:szCs w:val="28"/>
        </w:rPr>
        <w:t>– документ, подтверждающий право заявителя на пребывание в РФ (виза – в случае прибытия в Россию в порядке, требующем получения визы, и (или) миграционная карта с отметкой о въезде в Россию (за исключением граждан Республики Беларусь), вид на жительство или разрешение на временное проживание в России, иные документы, предусмотренные федеральным законом или международным договором РФ).</w:t>
      </w:r>
      <w:proofErr w:type="gramEnd"/>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Иностранные граждане и лица без гражданства все документы представляют на русском языке или вместе с нотариально заверенным в установленном порядке переводом на русский язык.</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xml:space="preserve">3.4. Прием на обучение в порядке перевода из другой организации по инициативе родителей (законных представителей) осуществляется по личному заявлению родителей (законных представителей) ребенка о зачислении в Приют в порядке перевода из другой организации при </w:t>
      </w:r>
      <w:r w:rsidRPr="00E40A01">
        <w:rPr>
          <w:rFonts w:ascii="Times New Roman" w:hAnsi="Times New Roman" w:cs="Times New Roman"/>
          <w:sz w:val="28"/>
          <w:szCs w:val="28"/>
        </w:rPr>
        <w:lastRenderedPageBreak/>
        <w:t>предъявлении оригинала документа, удостоверяющего личность родителя (законного представителя).</w:t>
      </w:r>
    </w:p>
    <w:p w:rsidR="00E40A01" w:rsidRPr="00E40A01" w:rsidRDefault="00E40A01" w:rsidP="00E40A01">
      <w:pPr>
        <w:jc w:val="both"/>
        <w:rPr>
          <w:rFonts w:ascii="Times New Roman" w:hAnsi="Times New Roman" w:cs="Times New Roman"/>
          <w:sz w:val="28"/>
          <w:szCs w:val="28"/>
        </w:rPr>
      </w:pPr>
      <w:r w:rsidRPr="00E40A01">
        <w:rPr>
          <w:rFonts w:ascii="Times New Roman" w:hAnsi="Times New Roman" w:cs="Times New Roman"/>
          <w:sz w:val="28"/>
          <w:szCs w:val="28"/>
        </w:rPr>
        <w:t>3.5. Для зачисления в порядке перевода из другой организации родители (законные представители) несовершеннолетних дополнительно предъявляют личное дело обучающегося.</w:t>
      </w:r>
    </w:p>
    <w:p w:rsidR="00E40A01" w:rsidRPr="00E40A01" w:rsidRDefault="00E40A01" w:rsidP="00E40A01">
      <w:pPr>
        <w:jc w:val="both"/>
        <w:rPr>
          <w:rFonts w:ascii="Times New Roman" w:hAnsi="Times New Roman" w:cs="Times New Roman"/>
          <w:sz w:val="28"/>
          <w:szCs w:val="28"/>
        </w:rPr>
      </w:pPr>
      <w:r w:rsidRPr="00E40A01">
        <w:rPr>
          <w:rFonts w:ascii="Times New Roman" w:hAnsi="Times New Roman" w:cs="Times New Roman"/>
          <w:sz w:val="28"/>
          <w:szCs w:val="28"/>
        </w:rPr>
        <w:t xml:space="preserve">3.6. Ответственное лицо при приеме заявления о зачислении в порядке перевода из другой организации по инициативе родителей проверяет представленное личное дело на наличие в нем документов, требуемых при зачислении на обучение по образовательным программам дошкольного образования. </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Отсутствие в личном деле документов, требуемых для зачисления в Приют, не является основанием для отказа в зачислении в порядке перевода. Заявитель обязан донести недостающие документы в трехдневный срок.</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3.7. Лицо, ответственное за прием документов, при приеме любых заявлений обязано ознакомиться с документом, удостоверяющим личность заявителя, для установления его личности, а также факта родственных отношений и полномочий законного представителя.</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3.8. </w:t>
      </w:r>
      <w:proofErr w:type="gramStart"/>
      <w:r w:rsidRPr="00E40A01">
        <w:rPr>
          <w:rFonts w:ascii="Times New Roman" w:hAnsi="Times New Roman" w:cs="Times New Roman"/>
          <w:sz w:val="28"/>
          <w:szCs w:val="28"/>
        </w:rPr>
        <w:t>При приеме заявления о приеме в Приют (заявления о приеме в порядке перевода из другой организации) должностное лицо, ответственное за прием документов, знакомит родителей (законных представителей) с уставом Приюта, лицензией на право осуществления образовательной деятельности, образовательными программами, реализуемыми Приютом, учебно-программной документацией, локальными нормативными актами и иными документами, регламентирующими организацию и осуществление образовательной деятельности, права и обязанности обучающихся.</w:t>
      </w:r>
      <w:proofErr w:type="gramEnd"/>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3.9. Факт ознакомления родителей (законных представителей) ребенка с документами, указанными в пункте 3.8 правил, фиксируется в заявлении и заверяется личной подписью родителей (законных представителей) ребенка.</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РФ.</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3.10. Лицо, ответственное за прием документов, осуществляет регистрацию поданных заявлений о приеме в Приют (заявлений о приеме в порядке перевода из другой организации) и документов в журнале регистрации заявлений о приеме, о чем родителям (законным представителям) выдается расписка. В расписке лицо, ответственное за прием документов, указывает регистрационный номер заявления о приеме ребенка в Приют и перечень представленных документов. Иные заявления, подаваемые вместе с заявлением о приеме в Приют (заявлением о зачислении в порядке перевода из другой организации), включаются в перечень представленных документов. Расписка заверяется подписью лица, ответственного за прием документов, и печатью Приюта.</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lastRenderedPageBreak/>
        <w:t>3.11. С родителями (законными представителями) несовершеннолетнего, которые сдали полный комплект документов, предусмотренных настоящими правилами, заключается договор об образовании по образовательным программам дошкольного образования.</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3.12. Зачисление ребенка в Приют оформляется приказом руководителя в течение трех рабочих дней после заключения договора.</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3.13. Лицо, ответственное за прием документов, размещает приказ о зачислении на информационном стенде и обеспечивает размещение на официальном сайте Приюта в сети «Интернет» реквизитов приказа, наименования возрастной группы, числа детей, зачисленных в указанную возрастную группу.</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xml:space="preserve">3.14. На каждого зачисленного в Приют ребенка, за исключением </w:t>
      </w:r>
      <w:proofErr w:type="gramStart"/>
      <w:r w:rsidRPr="00E40A01">
        <w:rPr>
          <w:rFonts w:ascii="Times New Roman" w:hAnsi="Times New Roman" w:cs="Times New Roman"/>
          <w:sz w:val="28"/>
          <w:szCs w:val="28"/>
        </w:rPr>
        <w:t>зачисленных</w:t>
      </w:r>
      <w:proofErr w:type="gramEnd"/>
      <w:r w:rsidRPr="00E40A01">
        <w:rPr>
          <w:rFonts w:ascii="Times New Roman" w:hAnsi="Times New Roman" w:cs="Times New Roman"/>
          <w:sz w:val="28"/>
          <w:szCs w:val="28"/>
        </w:rPr>
        <w:t xml:space="preserve"> в порядке перевода из другой организации, формируется личное дело, в котором хранятся все полученные при приеме документы.</w:t>
      </w:r>
    </w:p>
    <w:p w:rsidR="00E40A01" w:rsidRPr="00E40A01" w:rsidRDefault="00E40A01" w:rsidP="00E40A01">
      <w:pPr>
        <w:pStyle w:val="a6"/>
        <w:spacing w:line="240" w:lineRule="auto"/>
        <w:ind w:firstLine="0"/>
        <w:jc w:val="center"/>
        <w:rPr>
          <w:rFonts w:ascii="Times New Roman" w:hAnsi="Times New Roman" w:cs="Times New Roman"/>
          <w:b/>
          <w:sz w:val="28"/>
          <w:szCs w:val="28"/>
        </w:rPr>
      </w:pPr>
    </w:p>
    <w:p w:rsidR="00E40A01" w:rsidRPr="00E40A01" w:rsidRDefault="00E40A01" w:rsidP="00E40A01">
      <w:pPr>
        <w:pStyle w:val="a6"/>
        <w:spacing w:line="240" w:lineRule="auto"/>
        <w:ind w:firstLine="0"/>
        <w:jc w:val="center"/>
        <w:rPr>
          <w:rFonts w:ascii="Times New Roman" w:hAnsi="Times New Roman" w:cs="Times New Roman"/>
          <w:b/>
          <w:sz w:val="28"/>
          <w:szCs w:val="28"/>
        </w:rPr>
      </w:pPr>
      <w:r w:rsidRPr="00E40A01">
        <w:rPr>
          <w:rFonts w:ascii="Times New Roman" w:hAnsi="Times New Roman" w:cs="Times New Roman"/>
          <w:b/>
          <w:sz w:val="28"/>
          <w:szCs w:val="28"/>
        </w:rPr>
        <w:t>4. Особенности зачисления на обучение по основным образовательным программам дошкольного образования в порядке перевода из другой организации по решению учредителя</w:t>
      </w:r>
    </w:p>
    <w:p w:rsidR="00E40A01" w:rsidRPr="00E40A01" w:rsidRDefault="00E40A01" w:rsidP="00E40A01">
      <w:pPr>
        <w:pStyle w:val="a6"/>
        <w:spacing w:line="240" w:lineRule="auto"/>
        <w:ind w:firstLine="0"/>
        <w:jc w:val="center"/>
        <w:rPr>
          <w:rFonts w:ascii="Times New Roman" w:hAnsi="Times New Roman" w:cs="Times New Roman"/>
          <w:sz w:val="28"/>
          <w:szCs w:val="28"/>
        </w:rPr>
      </w:pP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4.1. Прием несовершеннолетних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 установленных законодательством.</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4.2. Прием в Приют осуществляется на основании документов, представленных исходной организацией: списочного состава обучающихся, письменных согласий родителей (законных представителей), личных дел.</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4.3. Лицо, ответственное за прием документов, принимает от исходной организации личные дела и письменные согласия родителей (законных представителей) в соответствии со списочным составом обучающихся по акту приема-передачи. При приеме каждое личное дело проверяется на наличие документов, обязательных для приема на обучение по образовательным программам дошкольного образования.</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4.4. </w:t>
      </w:r>
      <w:proofErr w:type="gramStart"/>
      <w:r w:rsidRPr="00E40A01">
        <w:rPr>
          <w:rFonts w:ascii="Times New Roman" w:hAnsi="Times New Roman" w:cs="Times New Roman"/>
          <w:sz w:val="28"/>
          <w:szCs w:val="28"/>
        </w:rPr>
        <w:t>В случае отсутствия в личном деле документов, которые предусмотрены порядком приема на обучение по образовательным программам дошкольного образования, согласий родителей (законных представителей) или отсутствия сведений об обучающемся в списочном составе лицо, ответственное за прием документов, делает соответствующую отметку в акте приема-передачи.</w:t>
      </w:r>
      <w:proofErr w:type="gramEnd"/>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Лицо, ответственное за прием документов, готовит сопроводительное письмо к акту приема-передачи личных дел с перечнем недостающей информации, документов и передает его на подпись директору Приюта. Сопроводительное письмо регистрируется в журнале исходящих документов в порядке, предусмотренном локальным нормативным актом детского сада. Акт приема-передачи с примечаниями и сопроводительное письмо направляются в адрес исходной образовательной организации.</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lastRenderedPageBreak/>
        <w:t xml:space="preserve">4.5. В случае, когда недостающие документы от исходной организации не получены, лицо, ответственное за прием, запрашивает недостающие документы у родителей (законных представителей). При непредставлении родителями (законными представителями) обучающихся или отказе от представления </w:t>
      </w:r>
      <w:proofErr w:type="gramStart"/>
      <w:r w:rsidRPr="00E40A01">
        <w:rPr>
          <w:rFonts w:ascii="Times New Roman" w:hAnsi="Times New Roman" w:cs="Times New Roman"/>
          <w:sz w:val="28"/>
          <w:szCs w:val="28"/>
        </w:rPr>
        <w:t>документов</w:t>
      </w:r>
      <w:proofErr w:type="gramEnd"/>
      <w:r w:rsidRPr="00E40A01">
        <w:rPr>
          <w:rFonts w:ascii="Times New Roman" w:hAnsi="Times New Roman" w:cs="Times New Roman"/>
          <w:sz w:val="28"/>
          <w:szCs w:val="28"/>
        </w:rPr>
        <w:t xml:space="preserve"> в личное дело обучающегося включается выписка из акта приема-передачи личных дел с перечнем недостающих документов и ссылкой на дату и номер сопроводительного письма.</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4.6. На основании представленных исходной организацией документов с родителями (законными представителями) несовершеннолетнего заключается договор об образовании по образовательным программам дошкольного образования (договор оказания услуг по присмотру и уходу в группах без реализации образовательной программы).</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Подписью родителей (законных представителей) ребенка фиксируется согласие на обработку их персональных данных и персональных данных ребенка в порядке, установленном законодательством РФ.</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4.7. Зачисление несовершеннолетнего в Приют оформляется приказом руководителя в течение трех рабочих дней после заключения договора.</w:t>
      </w: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 xml:space="preserve">4.8. На основании полученных личных дел ответственное должностное лицо формирует новые личные дела, </w:t>
      </w:r>
      <w:proofErr w:type="gramStart"/>
      <w:r w:rsidRPr="00E40A01">
        <w:rPr>
          <w:rFonts w:ascii="Times New Roman" w:hAnsi="Times New Roman" w:cs="Times New Roman"/>
          <w:sz w:val="28"/>
          <w:szCs w:val="28"/>
        </w:rPr>
        <w:t>включающие</w:t>
      </w:r>
      <w:proofErr w:type="gramEnd"/>
      <w:r w:rsidRPr="00E40A01">
        <w:rPr>
          <w:rFonts w:ascii="Times New Roman" w:hAnsi="Times New Roman" w:cs="Times New Roman"/>
          <w:sz w:val="28"/>
          <w:szCs w:val="28"/>
        </w:rPr>
        <w:t xml:space="preserve"> в том числе выписку из распорядительного акта о зачислении в порядке перевода, соответствующие письменные согласия родителей (законных представителей) обучающихся.</w:t>
      </w:r>
    </w:p>
    <w:p w:rsidR="00E40A01" w:rsidRPr="00E40A01" w:rsidRDefault="00E40A01" w:rsidP="00E40A01">
      <w:pPr>
        <w:pStyle w:val="a6"/>
        <w:spacing w:line="240" w:lineRule="auto"/>
        <w:rPr>
          <w:rFonts w:ascii="Times New Roman" w:hAnsi="Times New Roman" w:cs="Times New Roman"/>
          <w:sz w:val="28"/>
          <w:szCs w:val="28"/>
        </w:rPr>
      </w:pPr>
    </w:p>
    <w:p w:rsidR="00E40A01" w:rsidRPr="00E40A01" w:rsidRDefault="00E40A01" w:rsidP="00E40A01">
      <w:pPr>
        <w:pStyle w:val="a6"/>
        <w:spacing w:line="240" w:lineRule="auto"/>
        <w:rPr>
          <w:rFonts w:ascii="Times New Roman" w:hAnsi="Times New Roman" w:cs="Times New Roman"/>
          <w:sz w:val="28"/>
          <w:szCs w:val="28"/>
        </w:rPr>
      </w:pPr>
    </w:p>
    <w:p w:rsidR="00E40A01" w:rsidRPr="00E40A01" w:rsidRDefault="00E40A01" w:rsidP="00E40A01">
      <w:pPr>
        <w:pStyle w:val="a6"/>
        <w:spacing w:line="240" w:lineRule="auto"/>
        <w:ind w:firstLine="0"/>
        <w:rPr>
          <w:rFonts w:ascii="Times New Roman" w:hAnsi="Times New Roman" w:cs="Times New Roman"/>
          <w:sz w:val="28"/>
          <w:szCs w:val="28"/>
        </w:rPr>
      </w:pPr>
      <w:r w:rsidRPr="00E40A01">
        <w:rPr>
          <w:rFonts w:ascii="Times New Roman" w:hAnsi="Times New Roman" w:cs="Times New Roman"/>
          <w:sz w:val="28"/>
          <w:szCs w:val="28"/>
        </w:rPr>
        <w:t>Принято педагогическим советом ГКУ «Социальным приютом для детей и подростков «Гнездышко» в ЗМР Протокол №__1 от «24» ___08_2021г.</w:t>
      </w:r>
    </w:p>
    <w:p w:rsidR="00E40A01" w:rsidRPr="00E40A01" w:rsidRDefault="00E40A01">
      <w:pPr>
        <w:rPr>
          <w:rFonts w:ascii="Times New Roman" w:hAnsi="Times New Roman" w:cs="Times New Roman"/>
          <w:sz w:val="28"/>
          <w:szCs w:val="28"/>
        </w:rPr>
      </w:pPr>
    </w:p>
    <w:sectPr w:rsidR="00E40A01" w:rsidRPr="00E40A01" w:rsidSect="00A45C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0A01"/>
    <w:rsid w:val="003C63E4"/>
    <w:rsid w:val="004111E4"/>
    <w:rsid w:val="005E6BD7"/>
    <w:rsid w:val="006E015C"/>
    <w:rsid w:val="007F28A3"/>
    <w:rsid w:val="00893DA6"/>
    <w:rsid w:val="00951EC7"/>
    <w:rsid w:val="00A45C51"/>
    <w:rsid w:val="00C24C6E"/>
    <w:rsid w:val="00DA7A77"/>
    <w:rsid w:val="00E40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C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A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0A01"/>
    <w:rPr>
      <w:rFonts w:ascii="Tahoma" w:hAnsi="Tahoma" w:cs="Tahoma"/>
      <w:sz w:val="16"/>
      <w:szCs w:val="16"/>
    </w:rPr>
  </w:style>
  <w:style w:type="character" w:customStyle="1" w:styleId="a5">
    <w:name w:val="Текст приказа Знак"/>
    <w:link w:val="a6"/>
    <w:locked/>
    <w:rsid w:val="00E40A01"/>
    <w:rPr>
      <w:sz w:val="24"/>
      <w:szCs w:val="24"/>
    </w:rPr>
  </w:style>
  <w:style w:type="paragraph" w:customStyle="1" w:styleId="a6">
    <w:name w:val="Текст приказа"/>
    <w:basedOn w:val="a"/>
    <w:link w:val="a5"/>
    <w:qFormat/>
    <w:rsid w:val="00E40A01"/>
    <w:pPr>
      <w:spacing w:after="0" w:line="360" w:lineRule="auto"/>
      <w:ind w:firstLine="709"/>
      <w:jc w:val="both"/>
    </w:pPr>
    <w:rPr>
      <w:sz w:val="24"/>
      <w:szCs w:val="24"/>
    </w:rPr>
  </w:style>
  <w:style w:type="character" w:customStyle="1" w:styleId="a7">
    <w:name w:val="Основной текст_"/>
    <w:basedOn w:val="a0"/>
    <w:link w:val="1"/>
    <w:rsid w:val="00E40A01"/>
    <w:rPr>
      <w:shd w:val="clear" w:color="auto" w:fill="FFFFFF"/>
    </w:rPr>
  </w:style>
  <w:style w:type="paragraph" w:customStyle="1" w:styleId="1">
    <w:name w:val="Основной текст1"/>
    <w:basedOn w:val="a"/>
    <w:link w:val="a7"/>
    <w:rsid w:val="00E40A01"/>
    <w:pPr>
      <w:widowControl w:val="0"/>
      <w:shd w:val="clear" w:color="auto" w:fill="FFFFFF"/>
      <w:spacing w:after="40" w:line="240" w:lineRule="auto"/>
      <w:ind w:firstLine="4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1748</Words>
  <Characters>9969</Characters>
  <Application>Microsoft Office Word</Application>
  <DocSecurity>0</DocSecurity>
  <Lines>83</Lines>
  <Paragraphs>23</Paragraphs>
  <ScaleCrop>false</ScaleCrop>
  <Company>office 2007 rus ent:</Company>
  <LinksUpToDate>false</LinksUpToDate>
  <CharactersWithSpaces>11694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2021-06-24T12:13:00Z</dcterms:created>
  <dcterms:modified xsi:type="dcterms:W3CDTF">2021-06-24T12:14:00Z</dcterms:modified>
</cp:coreProperties>
</file>